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0F7" w:rsidRPr="007F50F7" w:rsidRDefault="007F50F7" w:rsidP="007F50F7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7F50F7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7F50F7" w:rsidRPr="007F50F7" w:rsidRDefault="007F50F7" w:rsidP="007F50F7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0F7" w:rsidRPr="007F50F7" w:rsidRDefault="007F50F7" w:rsidP="007F50F7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7F50F7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F50F7" w:rsidRPr="007F50F7" w:rsidRDefault="007F50F7" w:rsidP="007F50F7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F50F7" w:rsidRPr="007F50F7" w:rsidRDefault="007F50F7" w:rsidP="007F50F7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7F50F7">
        <w:rPr>
          <w:rFonts w:ascii="Times New Roman" w:hAnsi="Times New Roman"/>
          <w:b/>
          <w:sz w:val="28"/>
          <w:szCs w:val="28"/>
        </w:rPr>
        <w:t>31.03.2021</w:t>
      </w:r>
      <w:r w:rsidRPr="007F50F7">
        <w:rPr>
          <w:rFonts w:ascii="Times New Roman" w:hAnsi="Times New Roman"/>
          <w:b/>
          <w:sz w:val="28"/>
          <w:szCs w:val="28"/>
        </w:rPr>
        <w:tab/>
        <w:t>№ 86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B66F98" w:rsidRPr="007F50F7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66F98" w:rsidRPr="005B53E5" w:rsidRDefault="00B66F9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F50F7" w:rsidRDefault="007F50F7" w:rsidP="002C01D2">
      <w:pPr>
        <w:pStyle w:val="ConsPlusTitle"/>
        <w:suppressAutoHyphens/>
        <w:spacing w:before="480" w:after="360" w:line="240" w:lineRule="exact"/>
        <w:ind w:right="3878"/>
        <w:rPr>
          <w:rFonts w:ascii="Times New Roman" w:hAnsi="Times New Roman" w:cs="Times New Roman"/>
          <w:sz w:val="28"/>
          <w:szCs w:val="28"/>
        </w:rPr>
      </w:pPr>
    </w:p>
    <w:p w:rsidR="00B66F98" w:rsidRPr="00F74126" w:rsidRDefault="00B66F98" w:rsidP="002C01D2">
      <w:pPr>
        <w:pStyle w:val="ConsPlusTitle"/>
        <w:suppressAutoHyphens/>
        <w:spacing w:before="480" w:after="36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</w:t>
      </w:r>
    </w:p>
    <w:p w:rsidR="00B66F98" w:rsidRPr="0073106D" w:rsidRDefault="00B66F98" w:rsidP="002C01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е в Пермском крае»,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8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:rsidR="00B66F98" w:rsidRPr="00196FE5" w:rsidRDefault="00B66F98" w:rsidP="002C01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B66F98" w:rsidRDefault="00B66F98" w:rsidP="002C01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1. Утвердить прилагаем</w:t>
      </w:r>
      <w:r>
        <w:rPr>
          <w:rFonts w:ascii="Times New Roman" w:hAnsi="Times New Roman"/>
          <w:sz w:val="28"/>
          <w:szCs w:val="28"/>
        </w:rPr>
        <w:t>ый</w:t>
      </w:r>
      <w:r w:rsidRPr="00196FE5">
        <w:rPr>
          <w:rFonts w:ascii="Times New Roman" w:hAnsi="Times New Roman"/>
          <w:sz w:val="28"/>
          <w:szCs w:val="28"/>
        </w:rPr>
        <w:t xml:space="preserve"> </w:t>
      </w:r>
      <w:hyperlink w:anchor="P29" w:history="1">
        <w:r w:rsidRPr="006074EF">
          <w:rPr>
            <w:rFonts w:ascii="Times New Roman" w:hAnsi="Times New Roman"/>
            <w:sz w:val="28"/>
            <w:szCs w:val="28"/>
          </w:rPr>
          <w:t>Кодекс</w:t>
        </w:r>
      </w:hyperlink>
      <w:r w:rsidRPr="006074EF">
        <w:rPr>
          <w:rFonts w:ascii="Times New Roman" w:hAnsi="Times New Roman"/>
          <w:sz w:val="28"/>
          <w:szCs w:val="28"/>
        </w:rPr>
        <w:t xml:space="preserve"> </w:t>
      </w:r>
      <w:r w:rsidRPr="00CA3794">
        <w:rPr>
          <w:rFonts w:ascii="Times New Roman" w:hAnsi="Times New Roman"/>
          <w:sz w:val="28"/>
          <w:szCs w:val="28"/>
        </w:rPr>
        <w:t xml:space="preserve">этики и служебного поведения муниципальных служащих </w:t>
      </w:r>
      <w:r>
        <w:rPr>
          <w:rFonts w:ascii="Times New Roman" w:hAnsi="Times New Roman"/>
          <w:sz w:val="28"/>
          <w:szCs w:val="28"/>
        </w:rPr>
        <w:t>Думы Соликамского городского округа</w:t>
      </w:r>
      <w:r w:rsidRPr="00F74126">
        <w:rPr>
          <w:rFonts w:ascii="Times New Roman" w:hAnsi="Times New Roman"/>
          <w:sz w:val="28"/>
          <w:szCs w:val="28"/>
        </w:rPr>
        <w:t>.</w:t>
      </w:r>
    </w:p>
    <w:p w:rsidR="00B66F98" w:rsidRDefault="00B66F98" w:rsidP="002C01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B66F98" w:rsidRDefault="00B66F98" w:rsidP="002C0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21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177 «Об утверждении Кодекса этики и служебного поведения муниципальных служащих Соликамской городской Думы»;</w:t>
      </w:r>
    </w:p>
    <w:p w:rsidR="00B66F98" w:rsidRPr="00196FE5" w:rsidRDefault="00B66F98" w:rsidP="002C0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30 июля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710 «О внесении изменений в Кодекс этики и служебного поведения муниципальных служащих Соликамской городской Думы, утвержденный решением Соликамской городской Думы от 21.12.2011 № 177».</w:t>
      </w:r>
    </w:p>
    <w:p w:rsidR="00B66F98" w:rsidRDefault="00B66F98" w:rsidP="002C01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в газете «Соликамский рабочий»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AA6859" w:rsidRDefault="00AA6859" w:rsidP="00AA685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04C2C" w:rsidRDefault="00104C2C" w:rsidP="00104C2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04C2C" w:rsidRPr="00104C2C" w:rsidRDefault="00104C2C" w:rsidP="00104C2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04C2C">
        <w:rPr>
          <w:rFonts w:ascii="Times New Roman" w:hAnsi="Times New Roman"/>
          <w:sz w:val="28"/>
          <w:szCs w:val="28"/>
        </w:rPr>
        <w:t>Председатель Думы</w:t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104C2C" w:rsidRPr="00104C2C" w:rsidRDefault="00104C2C" w:rsidP="00104C2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04C2C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104C2C" w:rsidRPr="00104C2C" w:rsidRDefault="00104C2C" w:rsidP="00104C2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04C2C">
        <w:rPr>
          <w:rFonts w:ascii="Times New Roman" w:hAnsi="Times New Roman"/>
          <w:sz w:val="28"/>
          <w:szCs w:val="28"/>
        </w:rPr>
        <w:t xml:space="preserve"> </w:t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AA6859" w:rsidRDefault="00104C2C" w:rsidP="00AA685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104C2C">
        <w:rPr>
          <w:rFonts w:ascii="Times New Roman" w:hAnsi="Times New Roman"/>
          <w:sz w:val="28"/>
          <w:szCs w:val="28"/>
        </w:rPr>
        <w:t>Д.В.Дингес</w:t>
      </w:r>
      <w:proofErr w:type="spellEnd"/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</w:r>
      <w:r w:rsidRPr="00104C2C">
        <w:rPr>
          <w:rFonts w:ascii="Times New Roman" w:hAnsi="Times New Roman"/>
          <w:sz w:val="28"/>
          <w:szCs w:val="28"/>
        </w:rPr>
        <w:tab/>
        <w:t xml:space="preserve">        </w:t>
      </w:r>
      <w:proofErr w:type="spellStart"/>
      <w:r w:rsidRPr="00104C2C">
        <w:rPr>
          <w:rFonts w:ascii="Times New Roman" w:hAnsi="Times New Roman"/>
          <w:sz w:val="28"/>
          <w:szCs w:val="28"/>
        </w:rPr>
        <w:t>Е.Н.Самоуков</w:t>
      </w:r>
      <w:bookmarkStart w:id="0" w:name="_GoBack"/>
      <w:bookmarkEnd w:id="0"/>
      <w:proofErr w:type="spellEnd"/>
    </w:p>
    <w:sectPr w:rsidR="00AA6859" w:rsidSect="006D2F17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5F1" w:rsidRDefault="002025F1">
      <w:r>
        <w:separator/>
      </w:r>
    </w:p>
  </w:endnote>
  <w:endnote w:type="continuationSeparator" w:id="0">
    <w:p w:rsidR="002025F1" w:rsidRDefault="0020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5F1" w:rsidRDefault="002025F1">
      <w:r>
        <w:separator/>
      </w:r>
    </w:p>
  </w:footnote>
  <w:footnote w:type="continuationSeparator" w:id="0">
    <w:p w:rsidR="002025F1" w:rsidRDefault="0020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F98" w:rsidRDefault="00B66F98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66F98" w:rsidRDefault="00B66F9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F98" w:rsidRDefault="00B66F98" w:rsidP="004B5B0A">
    <w:pPr>
      <w:pStyle w:val="ad"/>
      <w:framePr w:wrap="around" w:vAnchor="text" w:hAnchor="margin" w:xAlign="center" w:y="1"/>
      <w:rPr>
        <w:rStyle w:val="af"/>
      </w:rPr>
    </w:pPr>
  </w:p>
  <w:p w:rsidR="00B66F98" w:rsidRDefault="00B66F9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7CC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3CD6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04C2C"/>
    <w:rsid w:val="00112C36"/>
    <w:rsid w:val="001165DC"/>
    <w:rsid w:val="00121451"/>
    <w:rsid w:val="0012394F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2025F1"/>
    <w:rsid w:val="002027E7"/>
    <w:rsid w:val="002052D1"/>
    <w:rsid w:val="002055A7"/>
    <w:rsid w:val="00212736"/>
    <w:rsid w:val="0021339C"/>
    <w:rsid w:val="0021559C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57DA1"/>
    <w:rsid w:val="00260FF0"/>
    <w:rsid w:val="0026271B"/>
    <w:rsid w:val="002674A2"/>
    <w:rsid w:val="00267C16"/>
    <w:rsid w:val="0027131A"/>
    <w:rsid w:val="002763B2"/>
    <w:rsid w:val="00276FC7"/>
    <w:rsid w:val="0029547B"/>
    <w:rsid w:val="00296A9E"/>
    <w:rsid w:val="002A6559"/>
    <w:rsid w:val="002A65EA"/>
    <w:rsid w:val="002A6B1D"/>
    <w:rsid w:val="002B074E"/>
    <w:rsid w:val="002B385F"/>
    <w:rsid w:val="002B60F7"/>
    <w:rsid w:val="002C01D2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987"/>
    <w:rsid w:val="00321D89"/>
    <w:rsid w:val="003237C6"/>
    <w:rsid w:val="00323E78"/>
    <w:rsid w:val="00330372"/>
    <w:rsid w:val="00350670"/>
    <w:rsid w:val="0035366C"/>
    <w:rsid w:val="00356FE1"/>
    <w:rsid w:val="00364B55"/>
    <w:rsid w:val="00364C9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1362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A3171"/>
    <w:rsid w:val="004A578E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E6FF0"/>
    <w:rsid w:val="004E7BF3"/>
    <w:rsid w:val="004F5050"/>
    <w:rsid w:val="00504450"/>
    <w:rsid w:val="005047C4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4C8"/>
    <w:rsid w:val="00542ACD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074EF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5503"/>
    <w:rsid w:val="006B7123"/>
    <w:rsid w:val="006C2844"/>
    <w:rsid w:val="006C299F"/>
    <w:rsid w:val="006C55A5"/>
    <w:rsid w:val="006C6342"/>
    <w:rsid w:val="006D275D"/>
    <w:rsid w:val="006D2F17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2CDE"/>
    <w:rsid w:val="00725671"/>
    <w:rsid w:val="00726735"/>
    <w:rsid w:val="0073106D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B50D2"/>
    <w:rsid w:val="007C2F35"/>
    <w:rsid w:val="007D2D35"/>
    <w:rsid w:val="007D331B"/>
    <w:rsid w:val="007E0CE5"/>
    <w:rsid w:val="007E31CE"/>
    <w:rsid w:val="007F22EA"/>
    <w:rsid w:val="007F3277"/>
    <w:rsid w:val="007F3D04"/>
    <w:rsid w:val="007F50F7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E6821"/>
    <w:rsid w:val="008F1DBC"/>
    <w:rsid w:val="008F4E31"/>
    <w:rsid w:val="008F7F44"/>
    <w:rsid w:val="0090306E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574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6859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66F98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42A"/>
    <w:rsid w:val="00BF4729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66A50"/>
    <w:rsid w:val="00C84BB8"/>
    <w:rsid w:val="00C87C77"/>
    <w:rsid w:val="00C90386"/>
    <w:rsid w:val="00C923BE"/>
    <w:rsid w:val="00C931E4"/>
    <w:rsid w:val="00CA23E0"/>
    <w:rsid w:val="00CA286A"/>
    <w:rsid w:val="00CA3794"/>
    <w:rsid w:val="00CA4E61"/>
    <w:rsid w:val="00CA7CE7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547E"/>
    <w:rsid w:val="00DA68DA"/>
    <w:rsid w:val="00DA79C7"/>
    <w:rsid w:val="00DB4539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1637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6355A"/>
    <w:rsid w:val="00E758B6"/>
    <w:rsid w:val="00E834BC"/>
    <w:rsid w:val="00E8522B"/>
    <w:rsid w:val="00E91397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06D9B"/>
    <w:rsid w:val="00F11F01"/>
    <w:rsid w:val="00F149B0"/>
    <w:rsid w:val="00F22B39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25E8"/>
    <w:rsid w:val="00F83CE5"/>
    <w:rsid w:val="00F86324"/>
    <w:rsid w:val="00F94700"/>
    <w:rsid w:val="00F94F69"/>
    <w:rsid w:val="00F96414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D7AD57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0">
    <w:name w:val="Стиль"/>
    <w:uiPriority w:val="99"/>
    <w:rsid w:val="005B53E5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unhideWhenUsed/>
    <w:rsid w:val="00F9641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F964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07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2398D-B82E-4E30-9B17-73D093FE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75</cp:revision>
  <cp:lastPrinted>2021-03-30T07:48:00Z</cp:lastPrinted>
  <dcterms:created xsi:type="dcterms:W3CDTF">2020-10-27T06:15:00Z</dcterms:created>
  <dcterms:modified xsi:type="dcterms:W3CDTF">2021-04-01T04:48:00Z</dcterms:modified>
</cp:coreProperties>
</file>